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44E22" w14:textId="77777777" w:rsidR="00861958" w:rsidRPr="00255185" w:rsidRDefault="00861958" w:rsidP="00861958">
      <w:pPr>
        <w:rPr>
          <w:rFonts w:ascii="Calibri Light" w:eastAsia="SimSun" w:hAnsi="Calibri Light" w:cs="Times New Roman"/>
          <w:b/>
          <w:color w:val="000000" w:themeColor="text1"/>
          <w:sz w:val="21"/>
          <w:szCs w:val="21"/>
          <w:lang w:eastAsia="ar-SA"/>
        </w:rPr>
      </w:pPr>
      <w:r w:rsidRPr="00255185">
        <w:rPr>
          <w:rFonts w:ascii="Calibri Light" w:eastAsia="SimSun" w:hAnsi="Calibri Light" w:cs="Times New Roman"/>
          <w:b/>
          <w:color w:val="000000" w:themeColor="text1"/>
          <w:sz w:val="21"/>
          <w:szCs w:val="21"/>
          <w:lang w:eastAsia="ar-SA"/>
        </w:rPr>
        <w:t>Product number</w:t>
      </w:r>
    </w:p>
    <w:p w14:paraId="0E362FEB" w14:textId="77777777" w:rsidR="00861958" w:rsidRPr="00255185" w:rsidRDefault="00861958" w:rsidP="00861958">
      <w:pPr>
        <w:rPr>
          <w:rFonts w:ascii="Calibri Light" w:hAnsi="Calibri Light" w:cs="Times New Roman"/>
          <w:color w:val="000000" w:themeColor="text1"/>
          <w:sz w:val="21"/>
          <w:szCs w:val="21"/>
          <w:lang w:eastAsia="en-GB"/>
        </w:rPr>
      </w:pPr>
      <w:r w:rsidRPr="00255185">
        <w:rPr>
          <w:rFonts w:ascii="Calibri Light" w:hAnsi="Calibri Light" w:cs="Times New Roman"/>
          <w:color w:val="000000" w:themeColor="text1"/>
          <w:sz w:val="21"/>
          <w:szCs w:val="21"/>
          <w:lang w:eastAsia="en-GB"/>
        </w:rPr>
        <w:t>17101</w:t>
      </w:r>
    </w:p>
    <w:p w14:paraId="10637827" w14:textId="77777777" w:rsidR="00255185" w:rsidRPr="00255185" w:rsidRDefault="00255185" w:rsidP="00861958">
      <w:pPr>
        <w:rPr>
          <w:rFonts w:ascii="Calibri Light" w:hAnsi="Calibri Light" w:cs="Times New Roman"/>
          <w:color w:val="000000" w:themeColor="text1"/>
          <w:sz w:val="21"/>
          <w:szCs w:val="21"/>
          <w:lang w:eastAsia="en-GB"/>
        </w:rPr>
      </w:pPr>
    </w:p>
    <w:p w14:paraId="4FD8FB60" w14:textId="77777777" w:rsidR="00861958" w:rsidRPr="00255185" w:rsidRDefault="00861958" w:rsidP="00861958">
      <w:pPr>
        <w:suppressAutoHyphens/>
        <w:rPr>
          <w:rFonts w:ascii="Calibri Light" w:eastAsia="SimSun" w:hAnsi="Calibri Light" w:cs="Times New Roman"/>
          <w:b/>
          <w:color w:val="000000" w:themeColor="text1"/>
          <w:sz w:val="21"/>
          <w:szCs w:val="21"/>
          <w:lang w:eastAsia="ar-SA"/>
        </w:rPr>
      </w:pPr>
      <w:r w:rsidRPr="00255185">
        <w:rPr>
          <w:rFonts w:ascii="Calibri Light" w:eastAsia="SimSun" w:hAnsi="Calibri Light" w:cs="Times New Roman"/>
          <w:b/>
          <w:color w:val="000000" w:themeColor="text1"/>
          <w:sz w:val="21"/>
          <w:szCs w:val="21"/>
          <w:lang w:eastAsia="ar-SA"/>
        </w:rPr>
        <w:t>Product Name</w:t>
      </w:r>
    </w:p>
    <w:p w14:paraId="523063C5" w14:textId="77777777" w:rsidR="00861958" w:rsidRPr="00255185" w:rsidRDefault="00861958" w:rsidP="00861958">
      <w:pPr>
        <w:suppressAutoHyphens/>
        <w:rPr>
          <w:rFonts w:ascii="Calibri Light" w:hAnsi="Calibri Light" w:cs="Times New Roman"/>
          <w:color w:val="000000" w:themeColor="text1"/>
          <w:sz w:val="21"/>
          <w:szCs w:val="21"/>
        </w:rPr>
      </w:pPr>
      <w:r w:rsidRPr="00255185">
        <w:rPr>
          <w:rFonts w:ascii="Calibri Light" w:hAnsi="Calibri Light" w:cs="Times New Roman"/>
          <w:color w:val="000000" w:themeColor="text1"/>
          <w:sz w:val="21"/>
          <w:szCs w:val="21"/>
        </w:rPr>
        <w:t>Creative Toolbox</w:t>
      </w:r>
    </w:p>
    <w:p w14:paraId="53052EBB" w14:textId="77777777" w:rsidR="00255185" w:rsidRPr="00255185" w:rsidRDefault="00255185" w:rsidP="00861958">
      <w:pPr>
        <w:suppressAutoHyphens/>
        <w:rPr>
          <w:rFonts w:ascii="Calibri Light" w:hAnsi="Calibri Light" w:cs="Times New Roman"/>
          <w:color w:val="000000" w:themeColor="text1"/>
          <w:sz w:val="21"/>
          <w:szCs w:val="21"/>
        </w:rPr>
      </w:pPr>
    </w:p>
    <w:p w14:paraId="3BFD4454" w14:textId="00C5A997" w:rsidR="00255185" w:rsidRPr="00255185" w:rsidRDefault="00255185" w:rsidP="00255185">
      <w:pPr>
        <w:rPr>
          <w:rFonts w:ascii="Calibri Light" w:hAnsi="Calibri Light" w:cs="Times New Roman"/>
          <w:color w:val="000000" w:themeColor="text1"/>
          <w:sz w:val="21"/>
          <w:szCs w:val="21"/>
          <w:lang w:eastAsia="en-GB"/>
        </w:rPr>
      </w:pPr>
      <w:r w:rsidRPr="00255185">
        <w:rPr>
          <w:rFonts w:ascii="Calibri Light" w:hAnsi="Calibri Light" w:cs="Times New Roman"/>
          <w:color w:val="000000" w:themeColor="text1"/>
          <w:sz w:val="21"/>
          <w:szCs w:val="21"/>
          <w:lang w:eastAsia="en-GB"/>
        </w:rPr>
        <w:t xml:space="preserve">Combine the versatile LEGO® building system with advanced technology to boost your creativity with the awesome LEGO BOOST Creative Toolbox. Download the free tablet app to your device and follow the step-by-step instructions to build and code any of the 5 multifunctional models. Experience </w:t>
      </w:r>
      <w:proofErr w:type="spellStart"/>
      <w:r w:rsidRPr="00255185">
        <w:rPr>
          <w:rFonts w:ascii="Calibri Light" w:hAnsi="Calibri Light" w:cs="Times New Roman"/>
          <w:color w:val="000000" w:themeColor="text1"/>
          <w:sz w:val="21"/>
          <w:szCs w:val="21"/>
          <w:lang w:eastAsia="en-GB"/>
        </w:rPr>
        <w:t>Vernie</w:t>
      </w:r>
      <w:proofErr w:type="spellEnd"/>
      <w:r w:rsidRPr="00255185">
        <w:rPr>
          <w:rFonts w:ascii="Calibri Light" w:hAnsi="Calibri Light" w:cs="Times New Roman"/>
          <w:color w:val="000000" w:themeColor="text1"/>
          <w:sz w:val="21"/>
          <w:szCs w:val="21"/>
          <w:lang w:eastAsia="en-GB"/>
        </w:rPr>
        <w:t xml:space="preserve"> the Robot—a moving and talking robot; the M.T.R.4 (Multi-Tooled Rover 4)—a robust, versatile rover with 4 different tool attachments including a spring-loaded shooter; the Guitar4000—a musical instrument with pitch bend and sound effects; Frankie the Cat—an interactive pet that plays, purrs and expresses its mood; or the </w:t>
      </w:r>
      <w:proofErr w:type="spellStart"/>
      <w:r w:rsidRPr="00255185">
        <w:rPr>
          <w:rFonts w:ascii="Calibri Light" w:hAnsi="Calibri Light" w:cs="Times New Roman"/>
          <w:color w:val="000000" w:themeColor="text1"/>
          <w:sz w:val="21"/>
          <w:szCs w:val="21"/>
          <w:lang w:eastAsia="en-GB"/>
        </w:rPr>
        <w:t>AutoBuilder</w:t>
      </w:r>
      <w:proofErr w:type="spellEnd"/>
      <w:r w:rsidRPr="00255185">
        <w:rPr>
          <w:rFonts w:ascii="Calibri Light" w:hAnsi="Calibri Light" w:cs="Times New Roman"/>
          <w:color w:val="000000" w:themeColor="text1"/>
          <w:sz w:val="21"/>
          <w:szCs w:val="21"/>
          <w:lang w:eastAsia="en-GB"/>
        </w:rPr>
        <w:t xml:space="preserve">—an automated production line that really builds miniature LEGO models! Bring your creations to life with the app’s intuitive, icon-based coding interface and complete an array of exciting activities designed for each model. This set also includes a </w:t>
      </w:r>
      <w:proofErr w:type="spellStart"/>
      <w:r w:rsidRPr="00255185">
        <w:rPr>
          <w:rFonts w:ascii="Calibri Light" w:hAnsi="Calibri Light" w:cs="Times New Roman"/>
          <w:color w:val="000000" w:themeColor="text1"/>
          <w:sz w:val="21"/>
          <w:szCs w:val="21"/>
          <w:lang w:eastAsia="en-GB"/>
        </w:rPr>
        <w:t>playmat</w:t>
      </w:r>
      <w:proofErr w:type="spellEnd"/>
      <w:r w:rsidRPr="00255185">
        <w:rPr>
          <w:rFonts w:ascii="Calibri Light" w:hAnsi="Calibri Light" w:cs="Times New Roman"/>
          <w:color w:val="000000" w:themeColor="text1"/>
          <w:sz w:val="21"/>
          <w:szCs w:val="21"/>
          <w:lang w:eastAsia="en-GB"/>
        </w:rPr>
        <w:t xml:space="preserve"> for use with specific activities, and a LEGO BOOST wall poster! </w:t>
      </w:r>
      <w:bookmarkStart w:id="0" w:name="_GoBack"/>
      <w:bookmarkEnd w:id="0"/>
    </w:p>
    <w:p w14:paraId="0CFA4E05" w14:textId="77777777" w:rsidR="00255185" w:rsidRPr="00255185" w:rsidRDefault="00255185" w:rsidP="00861958">
      <w:pPr>
        <w:contextualSpacing/>
        <w:rPr>
          <w:rFonts w:ascii="Calibri Light" w:eastAsia="SimSun" w:hAnsi="Calibri Light" w:cs="Times New Roman"/>
          <w:color w:val="000000" w:themeColor="text1"/>
          <w:sz w:val="21"/>
          <w:szCs w:val="21"/>
          <w:lang w:eastAsia="ar-SA"/>
        </w:rPr>
      </w:pPr>
    </w:p>
    <w:p w14:paraId="1F28E292" w14:textId="798FCEFC" w:rsidR="00861958" w:rsidRPr="00255185" w:rsidRDefault="00861958" w:rsidP="00861958">
      <w:pPr>
        <w:contextualSpacing/>
        <w:rPr>
          <w:rFonts w:ascii="Calibri Light" w:eastAsia="SimSun" w:hAnsi="Calibri Light" w:cs="Times New Roman"/>
          <w:b/>
          <w:color w:val="000000" w:themeColor="text1"/>
          <w:sz w:val="21"/>
          <w:szCs w:val="21"/>
          <w:lang w:eastAsia="ar-SA"/>
        </w:rPr>
      </w:pPr>
      <w:r w:rsidRPr="00255185">
        <w:rPr>
          <w:rFonts w:ascii="Calibri Light" w:eastAsia="SimSun" w:hAnsi="Calibri Light" w:cs="Times New Roman"/>
          <w:b/>
          <w:color w:val="000000" w:themeColor="text1"/>
          <w:sz w:val="21"/>
          <w:szCs w:val="21"/>
          <w:lang w:eastAsia="ar-SA"/>
        </w:rPr>
        <w:t>Quick View</w:t>
      </w:r>
    </w:p>
    <w:p w14:paraId="7E88C3F1" w14:textId="77777777" w:rsidR="00861958" w:rsidRPr="00F140C4" w:rsidRDefault="00861958" w:rsidP="00861958">
      <w:pPr>
        <w:suppressAutoHyphens/>
        <w:rPr>
          <w:rFonts w:ascii="Calibri Light" w:hAnsi="Calibri Light" w:cs="Times New Roman"/>
          <w:sz w:val="21"/>
          <w:szCs w:val="21"/>
        </w:rPr>
      </w:pPr>
      <w:r w:rsidRPr="00255185">
        <w:rPr>
          <w:rFonts w:ascii="Calibri Light" w:hAnsi="Calibri Light" w:cs="Times New Roman"/>
          <w:color w:val="000000" w:themeColor="text1"/>
          <w:sz w:val="21"/>
          <w:szCs w:val="21"/>
        </w:rPr>
        <w:t xml:space="preserve">Take your LEGO® play to the next </w:t>
      </w:r>
      <w:r w:rsidRPr="00F140C4">
        <w:rPr>
          <w:rFonts w:ascii="Calibri Light" w:hAnsi="Calibri Light" w:cs="Times New Roman"/>
          <w:sz w:val="21"/>
          <w:szCs w:val="21"/>
        </w:rPr>
        <w:t>level with the amazing LEGO BOOST Creative Toolbox. Build and code interactive</w:t>
      </w:r>
      <w:r>
        <w:rPr>
          <w:rFonts w:ascii="Calibri Light" w:hAnsi="Calibri Light" w:cs="Times New Roman"/>
          <w:sz w:val="21"/>
          <w:szCs w:val="21"/>
        </w:rPr>
        <w:t>, motorized</w:t>
      </w:r>
      <w:r w:rsidRPr="00F140C4">
        <w:rPr>
          <w:rFonts w:ascii="Calibri Light" w:hAnsi="Calibri Light" w:cs="Times New Roman"/>
          <w:sz w:val="21"/>
          <w:szCs w:val="21"/>
        </w:rPr>
        <w:t xml:space="preserve"> robots, models and creations with distance, color and tilt sensor technologies.</w:t>
      </w:r>
    </w:p>
    <w:p w14:paraId="1D048A17" w14:textId="77777777" w:rsidR="00255185" w:rsidRDefault="00255185" w:rsidP="00861958">
      <w:pPr>
        <w:suppressAutoHyphens/>
        <w:rPr>
          <w:rFonts w:ascii="Calibri Light" w:eastAsia="SimSun" w:hAnsi="Calibri Light" w:cs="Times New Roman"/>
          <w:i/>
          <w:color w:val="FF0000"/>
          <w:sz w:val="21"/>
          <w:szCs w:val="21"/>
          <w:lang w:eastAsia="ar-SA"/>
        </w:rPr>
      </w:pPr>
    </w:p>
    <w:p w14:paraId="1323533F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>Includes over 840 LEGO® pieces, plus a LEGO Move Hub, Interactive Motor and a Color &amp; Distance Sensor.</w:t>
      </w:r>
    </w:p>
    <w:p w14:paraId="4D3D5E2B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Move Hub </w:t>
      </w:r>
      <w:r>
        <w:rPr>
          <w:rFonts w:ascii="Calibri Light" w:hAnsi="Calibri Light" w:cs="Times New Roman"/>
          <w:sz w:val="21"/>
          <w:szCs w:val="21"/>
          <w:lang w:eastAsia="en-GB"/>
        </w:rPr>
        <w:t>features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 </w:t>
      </w:r>
      <w:r>
        <w:rPr>
          <w:rFonts w:ascii="Calibri Light" w:hAnsi="Calibri Light" w:cs="Times New Roman"/>
          <w:sz w:val="21"/>
          <w:szCs w:val="21"/>
          <w:lang w:eastAsia="en-GB"/>
        </w:rPr>
        <w:t>Bluetooth Low Energy (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>BLE</w:t>
      </w:r>
      <w:r>
        <w:rPr>
          <w:rFonts w:ascii="Calibri Light" w:hAnsi="Calibri Light" w:cs="Times New Roman"/>
          <w:sz w:val="21"/>
          <w:szCs w:val="21"/>
          <w:lang w:eastAsia="en-GB"/>
        </w:rPr>
        <w:t>)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 connecti</w:t>
      </w:r>
      <w:r>
        <w:rPr>
          <w:rFonts w:ascii="Calibri Light" w:hAnsi="Calibri Light" w:cs="Times New Roman"/>
          <w:sz w:val="21"/>
          <w:szCs w:val="21"/>
          <w:lang w:eastAsia="en-GB"/>
        </w:rPr>
        <w:t>vity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, two encoded motors, activation button, internal tilt sensor and </w:t>
      </w:r>
      <w:r>
        <w:rPr>
          <w:rFonts w:ascii="Calibri Light" w:hAnsi="Calibri Light" w:cs="Times New Roman"/>
          <w:sz w:val="21"/>
          <w:szCs w:val="21"/>
          <w:lang w:eastAsia="en-GB"/>
        </w:rPr>
        <w:t xml:space="preserve">a 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>light.</w:t>
      </w:r>
    </w:p>
    <w:p w14:paraId="46527FFF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>Interactive Motor is an encoded motor.</w:t>
      </w:r>
    </w:p>
    <w:p w14:paraId="66053473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>Color &amp; Distance Sensor detect</w:t>
      </w:r>
      <w:r>
        <w:rPr>
          <w:rFonts w:ascii="Calibri Light" w:hAnsi="Calibri Light" w:cs="Times New Roman"/>
          <w:sz w:val="21"/>
          <w:szCs w:val="21"/>
          <w:lang w:eastAsia="en-GB"/>
        </w:rPr>
        <w:t>s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 distance, </w:t>
      </w:r>
      <w:r w:rsidRPr="00F707F3">
        <w:rPr>
          <w:rFonts w:ascii="Calibri Light" w:hAnsi="Calibri Light" w:cs="Times New Roman"/>
          <w:sz w:val="21"/>
          <w:szCs w:val="21"/>
          <w:lang w:eastAsia="en-GB"/>
        </w:rPr>
        <w:t>motion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 and color, and can also function as a light.</w:t>
      </w:r>
    </w:p>
    <w:p w14:paraId="70B9FF4F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>Check out the cool white, orange and blue color scheme.</w:t>
      </w:r>
    </w:p>
    <w:p w14:paraId="2A846A3E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Rotate </w:t>
      </w:r>
      <w:proofErr w:type="spellStart"/>
      <w:r w:rsidRPr="00F140C4">
        <w:rPr>
          <w:rFonts w:ascii="Calibri Light" w:hAnsi="Calibri Light" w:cs="Times New Roman"/>
          <w:sz w:val="21"/>
          <w:szCs w:val="21"/>
          <w:lang w:eastAsia="en-GB"/>
        </w:rPr>
        <w:t>Vernie’s</w:t>
      </w:r>
      <w:proofErr w:type="spellEnd"/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 head to activate its shoulder-mounted spring-loaded shooter</w:t>
      </w:r>
      <w:r>
        <w:rPr>
          <w:rFonts w:ascii="Calibri Light" w:hAnsi="Calibri Light" w:cs="Times New Roman"/>
          <w:sz w:val="21"/>
          <w:szCs w:val="21"/>
          <w:lang w:eastAsia="en-GB"/>
        </w:rPr>
        <w:t>.</w:t>
      </w:r>
    </w:p>
    <w:p w14:paraId="34EC9FC5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Build the </w:t>
      </w:r>
      <w:r>
        <w:rPr>
          <w:rFonts w:ascii="Calibri Light" w:hAnsi="Calibri Light" w:cs="Times New Roman"/>
          <w:sz w:val="21"/>
          <w:szCs w:val="21"/>
          <w:lang w:eastAsia="en-GB"/>
        </w:rPr>
        <w:t>M.T.R.4 (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>Multi</w:t>
      </w:r>
      <w:r>
        <w:rPr>
          <w:rFonts w:ascii="Calibri Light" w:hAnsi="Calibri Light" w:cs="Times New Roman"/>
          <w:sz w:val="21"/>
          <w:szCs w:val="21"/>
          <w:lang w:eastAsia="en-GB"/>
        </w:rPr>
        <w:t>-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>Tooled Rover 4</w:t>
      </w:r>
      <w:r>
        <w:rPr>
          <w:rFonts w:ascii="Calibri Light" w:hAnsi="Calibri Light" w:cs="Times New Roman"/>
          <w:sz w:val="21"/>
          <w:szCs w:val="21"/>
          <w:lang w:eastAsia="en-GB"/>
        </w:rPr>
        <w:t>)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 and try out the different tool and customization attachments to prepare the vehicle for an array of exciting activities.</w:t>
      </w:r>
    </w:p>
    <w:p w14:paraId="74BA1AD6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>Learn how to play a song and rock out with the Guitar4000</w:t>
      </w:r>
      <w:r>
        <w:rPr>
          <w:rFonts w:ascii="Calibri Light" w:hAnsi="Calibri Light" w:cs="Times New Roman"/>
          <w:sz w:val="21"/>
          <w:szCs w:val="21"/>
          <w:lang w:eastAsia="en-GB"/>
        </w:rPr>
        <w:t>.</w:t>
      </w:r>
    </w:p>
    <w:p w14:paraId="22A46E84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>Look after your own pet with Frankie the Cat. Be sure to feed it the right food—or it might get upset!</w:t>
      </w:r>
    </w:p>
    <w:p w14:paraId="193091A7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Construct, code and operate the </w:t>
      </w:r>
      <w:proofErr w:type="spellStart"/>
      <w:r w:rsidRPr="00F140C4">
        <w:rPr>
          <w:rFonts w:ascii="Calibri Light" w:hAnsi="Calibri Light" w:cs="Times New Roman"/>
          <w:sz w:val="21"/>
          <w:szCs w:val="21"/>
          <w:lang w:eastAsia="en-GB"/>
        </w:rPr>
        <w:t>Auto</w:t>
      </w:r>
      <w:r>
        <w:rPr>
          <w:rFonts w:ascii="Calibri Light" w:hAnsi="Calibri Light" w:cs="Times New Roman"/>
          <w:sz w:val="21"/>
          <w:szCs w:val="21"/>
          <w:lang w:eastAsia="en-GB"/>
        </w:rPr>
        <w:t>B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>uilder</w:t>
      </w:r>
      <w:proofErr w:type="spellEnd"/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 to produce real miniature LEGO</w:t>
      </w:r>
      <w:r>
        <w:rPr>
          <w:rFonts w:ascii="Calibri Light" w:hAnsi="Calibri Light" w:cs="Times New Roman"/>
          <w:sz w:val="21"/>
          <w:szCs w:val="21"/>
          <w:lang w:eastAsia="en-GB"/>
        </w:rPr>
        <w:t>®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 models</w:t>
      </w:r>
      <w:r>
        <w:rPr>
          <w:rFonts w:ascii="Calibri Light" w:hAnsi="Calibri Light" w:cs="Times New Roman"/>
          <w:sz w:val="21"/>
          <w:szCs w:val="21"/>
          <w:lang w:eastAsia="en-GB"/>
        </w:rPr>
        <w:t>.</w:t>
      </w:r>
    </w:p>
    <w:p w14:paraId="77506305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Build and code robots and models, and complete exciting activities with the </w:t>
      </w:r>
      <w:proofErr w:type="spellStart"/>
      <w:r w:rsidRPr="00F140C4">
        <w:rPr>
          <w:rFonts w:ascii="Calibri Light" w:hAnsi="Calibri Light" w:cs="Times New Roman"/>
          <w:sz w:val="21"/>
          <w:szCs w:val="21"/>
          <w:lang w:eastAsia="en-GB"/>
        </w:rPr>
        <w:t>playmat</w:t>
      </w:r>
      <w:proofErr w:type="spellEnd"/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 and intuitive LEGO® BOOST app, available for iOS and Android tablet devices.</w:t>
      </w:r>
    </w:p>
    <w:p w14:paraId="61F3AF39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>Easy-to-use intuitive software with icon-based drag-and-drop coding interface.</w:t>
      </w:r>
    </w:p>
    <w:p w14:paraId="5C961A03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Building instructions for all </w:t>
      </w:r>
      <w:r>
        <w:rPr>
          <w:rFonts w:ascii="Calibri Light" w:hAnsi="Calibri Light" w:cs="Times New Roman"/>
          <w:sz w:val="21"/>
          <w:szCs w:val="21"/>
          <w:lang w:eastAsia="en-GB"/>
        </w:rPr>
        <w:t>5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 models are included with the free LEGO® BOOST app.</w:t>
      </w:r>
    </w:p>
    <w:p w14:paraId="53508B80" w14:textId="20199485" w:rsidR="00861958" w:rsidRPr="00F140C4" w:rsidRDefault="00861958" w:rsidP="00255185">
      <w:pPr>
        <w:numPr>
          <w:ilvl w:val="0"/>
          <w:numId w:val="1"/>
        </w:numPr>
        <w:contextualSpacing/>
        <w:rPr>
          <w:rFonts w:ascii="Calibri Light" w:hAnsi="Calibri Light" w:cs="Calibri"/>
          <w:sz w:val="21"/>
          <w:szCs w:val="21"/>
          <w:lang w:eastAsia="en-US"/>
        </w:rPr>
      </w:pPr>
      <w:r w:rsidRPr="005521C3">
        <w:rPr>
          <w:rFonts w:ascii="Calibri Light" w:hAnsi="Calibri Light" w:cs="Times New Roman"/>
          <w:sz w:val="21"/>
          <w:szCs w:val="21"/>
          <w:lang w:eastAsia="en-GB"/>
        </w:rPr>
        <w:t>This product requires batteries (not included). Please refer to the product packaging for type and quantity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>.</w:t>
      </w:r>
    </w:p>
    <w:p w14:paraId="54048E9B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proofErr w:type="spellStart"/>
      <w:r w:rsidRPr="00F140C4">
        <w:rPr>
          <w:rFonts w:ascii="Calibri Light" w:hAnsi="Calibri Light" w:cs="Times New Roman"/>
          <w:sz w:val="21"/>
          <w:szCs w:val="21"/>
          <w:lang w:eastAsia="en-GB"/>
        </w:rPr>
        <w:t>Vernie</w:t>
      </w:r>
      <w:proofErr w:type="spellEnd"/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 the robot stands over 10” (27cm) tall.</w:t>
      </w:r>
    </w:p>
    <w:p w14:paraId="4DDFB9BB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>
        <w:rPr>
          <w:rFonts w:ascii="Calibri Light" w:hAnsi="Calibri Light" w:cs="Times New Roman"/>
          <w:sz w:val="21"/>
          <w:szCs w:val="21"/>
          <w:lang w:eastAsia="en-GB"/>
        </w:rPr>
        <w:t>M.T.R.4 (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>Multi</w:t>
      </w:r>
      <w:r>
        <w:rPr>
          <w:rFonts w:ascii="Calibri Light" w:hAnsi="Calibri Light" w:cs="Times New Roman"/>
          <w:sz w:val="21"/>
          <w:szCs w:val="21"/>
          <w:lang w:eastAsia="en-GB"/>
        </w:rPr>
        <w:t>-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>Tooled Rover 4</w:t>
      </w:r>
      <w:r>
        <w:rPr>
          <w:rFonts w:ascii="Calibri Light" w:hAnsi="Calibri Light" w:cs="Times New Roman"/>
          <w:sz w:val="21"/>
          <w:szCs w:val="21"/>
          <w:lang w:eastAsia="en-GB"/>
        </w:rPr>
        <w:t>)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 measures over 4” (12cm) high, 9” (23cm) long and 5” (14cm) wide.</w:t>
      </w:r>
    </w:p>
    <w:p w14:paraId="1AE52A94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Guitar4000 measures </w:t>
      </w:r>
      <w:r>
        <w:rPr>
          <w:rFonts w:ascii="Calibri Light" w:hAnsi="Calibri Light" w:cs="Times New Roman"/>
          <w:sz w:val="21"/>
          <w:szCs w:val="21"/>
          <w:lang w:eastAsia="en-GB"/>
        </w:rPr>
        <w:t xml:space="preserve">over 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>1” (5cm) high, 16” (42cm) long and 5” (15cm) wide.</w:t>
      </w:r>
    </w:p>
    <w:p w14:paraId="649F3BF7" w14:textId="77777777" w:rsidR="00861958" w:rsidRPr="00F140C4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>Frankie the Cat stands over 6” (17cm) tall.</w:t>
      </w:r>
    </w:p>
    <w:p w14:paraId="4BCC6884" w14:textId="77777777" w:rsidR="006324BF" w:rsidRPr="00861958" w:rsidRDefault="00861958" w:rsidP="00861958">
      <w:pPr>
        <w:numPr>
          <w:ilvl w:val="0"/>
          <w:numId w:val="1"/>
        </w:numPr>
        <w:contextualSpacing/>
        <w:rPr>
          <w:rFonts w:ascii="Calibri Light" w:hAnsi="Calibri Light" w:cs="Times New Roman"/>
          <w:sz w:val="21"/>
          <w:szCs w:val="21"/>
          <w:lang w:eastAsia="en-GB"/>
        </w:rPr>
      </w:pP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The </w:t>
      </w:r>
      <w:proofErr w:type="spellStart"/>
      <w:r w:rsidRPr="00F140C4">
        <w:rPr>
          <w:rFonts w:ascii="Calibri Light" w:hAnsi="Calibri Light" w:cs="Times New Roman"/>
          <w:sz w:val="21"/>
          <w:szCs w:val="21"/>
          <w:lang w:eastAsia="en-GB"/>
        </w:rPr>
        <w:t>AutoBuilder</w:t>
      </w:r>
      <w:proofErr w:type="spellEnd"/>
      <w:r w:rsidRPr="00F140C4" w:rsidDel="00E470FF">
        <w:rPr>
          <w:rFonts w:ascii="Calibri Light" w:hAnsi="Calibri Light" w:cs="Times New Roman"/>
          <w:sz w:val="21"/>
          <w:szCs w:val="21"/>
          <w:lang w:eastAsia="en-GB"/>
        </w:rPr>
        <w:t xml:space="preserve"> 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 xml:space="preserve">measures </w:t>
      </w:r>
      <w:r>
        <w:rPr>
          <w:rFonts w:ascii="Calibri Light" w:hAnsi="Calibri Light" w:cs="Times New Roman"/>
          <w:sz w:val="21"/>
          <w:szCs w:val="21"/>
          <w:lang w:eastAsia="en-GB"/>
        </w:rPr>
        <w:t xml:space="preserve">over </w:t>
      </w:r>
      <w:r w:rsidRPr="00F140C4">
        <w:rPr>
          <w:rFonts w:ascii="Calibri Light" w:hAnsi="Calibri Light" w:cs="Times New Roman"/>
          <w:sz w:val="21"/>
          <w:szCs w:val="21"/>
          <w:lang w:eastAsia="en-GB"/>
        </w:rPr>
        <w:t>10” (27cm) high, 7” (19cm) long and 6” (16cm) wide.</w:t>
      </w:r>
    </w:p>
    <w:sectPr w:rsidR="006324BF" w:rsidRPr="00861958" w:rsidSect="00F140C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155D8"/>
    <w:multiLevelType w:val="hybridMultilevel"/>
    <w:tmpl w:val="0CCC6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58"/>
    <w:rsid w:val="00096182"/>
    <w:rsid w:val="00255185"/>
    <w:rsid w:val="00861958"/>
    <w:rsid w:val="009D394F"/>
    <w:rsid w:val="00AD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E4EEA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958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434</Words>
  <Characters>2475</Characters>
  <Application>Microsoft Macintosh Word</Application>
  <DocSecurity>0</DocSecurity>
  <Lines>20</Lines>
  <Paragraphs>5</Paragraphs>
  <ScaleCrop>false</ScaleCrop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2017-01-04T07:23:00Z</dcterms:created>
  <dcterms:modified xsi:type="dcterms:W3CDTF">2017-01-04T09:04:00Z</dcterms:modified>
</cp:coreProperties>
</file>